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CD768" w14:textId="77777777" w:rsidR="00F224E9" w:rsidRPr="00BA2E00" w:rsidRDefault="00F224E9" w:rsidP="00F224E9">
      <w:pPr>
        <w:pStyle w:val="NoSpacing"/>
        <w:rPr>
          <w:rFonts w:ascii="Arial" w:hAnsi="Arial" w:cs="Arial"/>
          <w:sz w:val="24"/>
          <w:szCs w:val="28"/>
        </w:rPr>
      </w:pPr>
      <w:r w:rsidRPr="00BA2E00">
        <w:rPr>
          <w:rFonts w:ascii="Arial" w:hAnsi="Arial" w:cs="Arial"/>
          <w:sz w:val="24"/>
          <w:szCs w:val="28"/>
        </w:rPr>
        <w:t>The Importance of Pause and Reflection</w:t>
      </w:r>
    </w:p>
    <w:p w14:paraId="46713DC2" w14:textId="77777777" w:rsidR="000B1F8B" w:rsidRPr="00BA2E00" w:rsidRDefault="000B1F8B" w:rsidP="00F224E9">
      <w:pPr>
        <w:pStyle w:val="NoSpacing"/>
        <w:rPr>
          <w:rFonts w:ascii="Arial" w:hAnsi="Arial" w:cs="Arial"/>
          <w:sz w:val="24"/>
          <w:szCs w:val="28"/>
        </w:rPr>
      </w:pPr>
    </w:p>
    <w:p w14:paraId="74B6E9EF" w14:textId="77777777" w:rsidR="003D5474" w:rsidRDefault="00716A9F" w:rsidP="00716A9F">
      <w:pPr>
        <w:pStyle w:val="NoSpacing"/>
        <w:rPr>
          <w:rFonts w:ascii="Arial" w:hAnsi="Arial" w:cs="Arial"/>
          <w:sz w:val="24"/>
          <w:szCs w:val="28"/>
        </w:rPr>
      </w:pPr>
      <w:r w:rsidRPr="00716A9F">
        <w:rPr>
          <w:rFonts w:ascii="Arial" w:hAnsi="Arial" w:cs="Arial"/>
          <w:sz w:val="24"/>
          <w:szCs w:val="28"/>
        </w:rPr>
        <w:t xml:space="preserve">Personal growth is not just about action. It also includes stillness, pause, and thoughtful reflection. You may feel pressure to always move forward or keep making changes, but stepping back is just as important. When you pause, you give yourself time to process what you have learned and how you have changed. </w:t>
      </w:r>
    </w:p>
    <w:p w14:paraId="3C108EAE" w14:textId="77777777" w:rsidR="003D5474" w:rsidRDefault="003D5474" w:rsidP="00716A9F">
      <w:pPr>
        <w:pStyle w:val="NoSpacing"/>
        <w:rPr>
          <w:rFonts w:ascii="Arial" w:hAnsi="Arial" w:cs="Arial"/>
          <w:sz w:val="24"/>
          <w:szCs w:val="28"/>
        </w:rPr>
      </w:pPr>
    </w:p>
    <w:p w14:paraId="7AC6CC71" w14:textId="28395F7A" w:rsidR="00716A9F" w:rsidRPr="00BA2E00" w:rsidRDefault="00716A9F" w:rsidP="00716A9F">
      <w:pPr>
        <w:pStyle w:val="NoSpacing"/>
        <w:rPr>
          <w:rFonts w:ascii="Arial" w:hAnsi="Arial" w:cs="Arial"/>
          <w:sz w:val="24"/>
          <w:szCs w:val="28"/>
        </w:rPr>
      </w:pPr>
      <w:r w:rsidRPr="00716A9F">
        <w:rPr>
          <w:rFonts w:ascii="Arial" w:hAnsi="Arial" w:cs="Arial"/>
          <w:sz w:val="24"/>
          <w:szCs w:val="28"/>
        </w:rPr>
        <w:t>Reflection helps you stay connected to your values and recognize your progress. It brings clarity, direction, and peace of mind. Making room for regular pause and reflection is a powerful part of your growth. It keeps you grounded in your journey, not just rushing through it.</w:t>
      </w:r>
    </w:p>
    <w:p w14:paraId="68846E1F" w14:textId="77777777" w:rsidR="002F49B9" w:rsidRPr="00BA2E00" w:rsidRDefault="002F49B9" w:rsidP="00716A9F">
      <w:pPr>
        <w:pStyle w:val="NoSpacing"/>
        <w:rPr>
          <w:rFonts w:ascii="Arial" w:hAnsi="Arial" w:cs="Arial"/>
          <w:sz w:val="24"/>
          <w:szCs w:val="28"/>
        </w:rPr>
      </w:pPr>
    </w:p>
    <w:p w14:paraId="744A6C04" w14:textId="77777777" w:rsidR="002F49B9" w:rsidRPr="00716A9F" w:rsidRDefault="002F49B9" w:rsidP="00716A9F">
      <w:pPr>
        <w:pStyle w:val="NoSpacing"/>
        <w:rPr>
          <w:rFonts w:ascii="Arial" w:hAnsi="Arial" w:cs="Arial"/>
          <w:sz w:val="24"/>
          <w:szCs w:val="28"/>
        </w:rPr>
      </w:pPr>
    </w:p>
    <w:p w14:paraId="4445AA67" w14:textId="77777777" w:rsidR="002F49B9" w:rsidRPr="00BA2E00" w:rsidRDefault="00716A9F" w:rsidP="00716A9F">
      <w:pPr>
        <w:pStyle w:val="NoSpacing"/>
        <w:rPr>
          <w:rFonts w:ascii="Arial" w:hAnsi="Arial" w:cs="Arial"/>
          <w:b/>
          <w:bCs/>
          <w:sz w:val="24"/>
          <w:szCs w:val="28"/>
        </w:rPr>
      </w:pPr>
      <w:r w:rsidRPr="00716A9F">
        <w:rPr>
          <w:rFonts w:ascii="Arial" w:hAnsi="Arial" w:cs="Arial"/>
          <w:b/>
          <w:bCs/>
          <w:sz w:val="24"/>
          <w:szCs w:val="28"/>
        </w:rPr>
        <w:t>Slowing Down to Process Change</w:t>
      </w:r>
    </w:p>
    <w:p w14:paraId="14E867DF" w14:textId="77777777" w:rsidR="003D5474" w:rsidRDefault="00716A9F" w:rsidP="00716A9F">
      <w:pPr>
        <w:pStyle w:val="NoSpacing"/>
        <w:rPr>
          <w:rFonts w:ascii="Arial" w:hAnsi="Arial" w:cs="Arial"/>
          <w:sz w:val="24"/>
          <w:szCs w:val="28"/>
        </w:rPr>
      </w:pPr>
      <w:r w:rsidRPr="00716A9F">
        <w:rPr>
          <w:rFonts w:ascii="Arial" w:hAnsi="Arial" w:cs="Arial"/>
          <w:sz w:val="24"/>
          <w:szCs w:val="28"/>
        </w:rPr>
        <w:br/>
        <w:t xml:space="preserve">When you slow down, you create space to notice what is actually happening. Growth often brings up emotions, realizations, and shifts in how you view the world. Without pause, these moments can pass by without meaning. By giving yourself time to process, you are more likely to understand the changes you are making. </w:t>
      </w:r>
    </w:p>
    <w:p w14:paraId="29824179" w14:textId="77777777" w:rsidR="003D5474" w:rsidRDefault="003D5474" w:rsidP="00716A9F">
      <w:pPr>
        <w:pStyle w:val="NoSpacing"/>
        <w:rPr>
          <w:rFonts w:ascii="Arial" w:hAnsi="Arial" w:cs="Arial"/>
          <w:sz w:val="24"/>
          <w:szCs w:val="28"/>
        </w:rPr>
      </w:pPr>
    </w:p>
    <w:p w14:paraId="379DF959" w14:textId="32E58092" w:rsidR="00716A9F" w:rsidRPr="00BA2E00" w:rsidRDefault="00716A9F" w:rsidP="00716A9F">
      <w:pPr>
        <w:pStyle w:val="NoSpacing"/>
        <w:rPr>
          <w:rFonts w:ascii="Arial" w:hAnsi="Arial" w:cs="Arial"/>
          <w:sz w:val="24"/>
          <w:szCs w:val="28"/>
        </w:rPr>
      </w:pPr>
      <w:r w:rsidRPr="00716A9F">
        <w:rPr>
          <w:rFonts w:ascii="Arial" w:hAnsi="Arial" w:cs="Arial"/>
          <w:sz w:val="24"/>
          <w:szCs w:val="28"/>
        </w:rPr>
        <w:t>You might uncover deeper reasons behind your actions or see patterns you missed before. Slowing down does not mean stopping progress. It means honoring what is unfolding inside you. You give yourself a chance to fully absorb your experiences before rushing into the next step.</w:t>
      </w:r>
    </w:p>
    <w:p w14:paraId="04A468F5" w14:textId="77777777" w:rsidR="002F49B9" w:rsidRPr="00BA2E00" w:rsidRDefault="002F49B9" w:rsidP="00716A9F">
      <w:pPr>
        <w:pStyle w:val="NoSpacing"/>
        <w:rPr>
          <w:rFonts w:ascii="Arial" w:hAnsi="Arial" w:cs="Arial"/>
          <w:sz w:val="24"/>
          <w:szCs w:val="28"/>
        </w:rPr>
      </w:pPr>
    </w:p>
    <w:p w14:paraId="6ED4D40D" w14:textId="77777777" w:rsidR="002F49B9" w:rsidRPr="00716A9F" w:rsidRDefault="002F49B9" w:rsidP="00716A9F">
      <w:pPr>
        <w:pStyle w:val="NoSpacing"/>
        <w:rPr>
          <w:rFonts w:ascii="Arial" w:hAnsi="Arial" w:cs="Arial"/>
          <w:sz w:val="24"/>
          <w:szCs w:val="28"/>
        </w:rPr>
      </w:pPr>
    </w:p>
    <w:p w14:paraId="796AD0F1" w14:textId="77777777" w:rsidR="002F49B9" w:rsidRPr="00BA2E00" w:rsidRDefault="00716A9F" w:rsidP="00716A9F">
      <w:pPr>
        <w:pStyle w:val="NoSpacing"/>
        <w:rPr>
          <w:rFonts w:ascii="Arial" w:hAnsi="Arial" w:cs="Arial"/>
          <w:b/>
          <w:bCs/>
          <w:sz w:val="24"/>
          <w:szCs w:val="28"/>
        </w:rPr>
      </w:pPr>
      <w:r w:rsidRPr="00716A9F">
        <w:rPr>
          <w:rFonts w:ascii="Arial" w:hAnsi="Arial" w:cs="Arial"/>
          <w:b/>
          <w:bCs/>
          <w:sz w:val="24"/>
          <w:szCs w:val="28"/>
        </w:rPr>
        <w:t>Making Space for Integration</w:t>
      </w:r>
    </w:p>
    <w:p w14:paraId="42738D32" w14:textId="75D7F8A5" w:rsidR="00716A9F" w:rsidRPr="00BA2E00" w:rsidRDefault="00716A9F" w:rsidP="00716A9F">
      <w:pPr>
        <w:pStyle w:val="NoSpacing"/>
        <w:rPr>
          <w:rFonts w:ascii="Arial" w:hAnsi="Arial" w:cs="Arial"/>
          <w:sz w:val="24"/>
          <w:szCs w:val="28"/>
        </w:rPr>
      </w:pPr>
      <w:r w:rsidRPr="00716A9F">
        <w:rPr>
          <w:rFonts w:ascii="Arial" w:hAnsi="Arial" w:cs="Arial"/>
          <w:sz w:val="24"/>
          <w:szCs w:val="28"/>
        </w:rPr>
        <w:br/>
        <w:t>Growth is not just about learning something new. It is also about integrating those lessons into your everyday life. That takes time and awareness. When you pause, you give your mind and body a chance to catch up. You allow the lessons to settle and become part of who you are. Integration does not happen automatically. It needs space. You may not see it at first, but those quiet moments help you carry your growth forward with more clarity and purpose. Making time to pause helps you feel more connected to your changes instead of overwhelmed by them.</w:t>
      </w:r>
    </w:p>
    <w:p w14:paraId="26101E9F" w14:textId="77777777" w:rsidR="002F49B9" w:rsidRPr="00BA2E00" w:rsidRDefault="002F49B9" w:rsidP="00716A9F">
      <w:pPr>
        <w:pStyle w:val="NoSpacing"/>
        <w:rPr>
          <w:rFonts w:ascii="Arial" w:hAnsi="Arial" w:cs="Arial"/>
          <w:sz w:val="24"/>
          <w:szCs w:val="28"/>
        </w:rPr>
      </w:pPr>
    </w:p>
    <w:p w14:paraId="11BC0619" w14:textId="77777777" w:rsidR="002F49B9" w:rsidRPr="00716A9F" w:rsidRDefault="002F49B9" w:rsidP="00716A9F">
      <w:pPr>
        <w:pStyle w:val="NoSpacing"/>
        <w:rPr>
          <w:rFonts w:ascii="Arial" w:hAnsi="Arial" w:cs="Arial"/>
          <w:sz w:val="24"/>
          <w:szCs w:val="28"/>
        </w:rPr>
      </w:pPr>
    </w:p>
    <w:p w14:paraId="18F3B5AA" w14:textId="77777777" w:rsidR="002F49B9" w:rsidRPr="00BA2E00" w:rsidRDefault="00716A9F" w:rsidP="00716A9F">
      <w:pPr>
        <w:pStyle w:val="NoSpacing"/>
        <w:rPr>
          <w:rFonts w:ascii="Arial" w:hAnsi="Arial" w:cs="Arial"/>
          <w:b/>
          <w:bCs/>
          <w:sz w:val="24"/>
          <w:szCs w:val="28"/>
        </w:rPr>
      </w:pPr>
      <w:r w:rsidRPr="00716A9F">
        <w:rPr>
          <w:rFonts w:ascii="Arial" w:hAnsi="Arial" w:cs="Arial"/>
          <w:b/>
          <w:bCs/>
          <w:sz w:val="24"/>
          <w:szCs w:val="28"/>
        </w:rPr>
        <w:t>Using Reflection to Deepen Awareness</w:t>
      </w:r>
    </w:p>
    <w:p w14:paraId="65FC840A" w14:textId="7542A653" w:rsidR="00716A9F" w:rsidRPr="00BA2E00" w:rsidRDefault="00716A9F" w:rsidP="00716A9F">
      <w:pPr>
        <w:pStyle w:val="NoSpacing"/>
        <w:rPr>
          <w:rFonts w:ascii="Arial" w:hAnsi="Arial" w:cs="Arial"/>
          <w:sz w:val="24"/>
          <w:szCs w:val="28"/>
        </w:rPr>
      </w:pPr>
      <w:r w:rsidRPr="00716A9F">
        <w:rPr>
          <w:rFonts w:ascii="Arial" w:hAnsi="Arial" w:cs="Arial"/>
          <w:sz w:val="24"/>
          <w:szCs w:val="28"/>
        </w:rPr>
        <w:br/>
        <w:t>Reflection helps you see more clearly. It gives you a chance to look at what worked, what did not, and how you felt along the way. This deeper awareness leads to better decisions in the future. When you reflect, you might notice patterns in your thoughts or behaviors that you had not seen before. You become more aware of your needs, habits, and emotions. This insight helps guide your next steps with more confidence. Reflection is not about judging yourself. It is about getting honest so you can grow in a way that fits who you really are.</w:t>
      </w:r>
    </w:p>
    <w:p w14:paraId="35BE15E1" w14:textId="77777777" w:rsidR="002F49B9" w:rsidRPr="00BA2E00" w:rsidRDefault="002F49B9" w:rsidP="00716A9F">
      <w:pPr>
        <w:pStyle w:val="NoSpacing"/>
        <w:rPr>
          <w:rFonts w:ascii="Arial" w:hAnsi="Arial" w:cs="Arial"/>
          <w:sz w:val="24"/>
          <w:szCs w:val="28"/>
        </w:rPr>
      </w:pPr>
    </w:p>
    <w:p w14:paraId="14340D65" w14:textId="77777777" w:rsidR="002F49B9" w:rsidRPr="00716A9F" w:rsidRDefault="002F49B9" w:rsidP="00716A9F">
      <w:pPr>
        <w:pStyle w:val="NoSpacing"/>
        <w:rPr>
          <w:rFonts w:ascii="Arial" w:hAnsi="Arial" w:cs="Arial"/>
          <w:sz w:val="24"/>
          <w:szCs w:val="28"/>
        </w:rPr>
      </w:pPr>
    </w:p>
    <w:p w14:paraId="1290C020" w14:textId="77777777" w:rsidR="002F49B9" w:rsidRPr="00BA2E00" w:rsidRDefault="00716A9F" w:rsidP="00716A9F">
      <w:pPr>
        <w:pStyle w:val="NoSpacing"/>
        <w:rPr>
          <w:rFonts w:ascii="Arial" w:hAnsi="Arial" w:cs="Arial"/>
          <w:b/>
          <w:bCs/>
          <w:sz w:val="24"/>
          <w:szCs w:val="28"/>
        </w:rPr>
      </w:pPr>
      <w:r w:rsidRPr="00716A9F">
        <w:rPr>
          <w:rFonts w:ascii="Arial" w:hAnsi="Arial" w:cs="Arial"/>
          <w:b/>
          <w:bCs/>
          <w:sz w:val="24"/>
          <w:szCs w:val="28"/>
        </w:rPr>
        <w:t>Avoiding Growth Burnout Through Stillness</w:t>
      </w:r>
    </w:p>
    <w:p w14:paraId="23625B69" w14:textId="2BF28979" w:rsidR="00716A9F" w:rsidRPr="00BA2E00" w:rsidRDefault="00716A9F" w:rsidP="00716A9F">
      <w:pPr>
        <w:pStyle w:val="NoSpacing"/>
        <w:rPr>
          <w:rFonts w:ascii="Arial" w:hAnsi="Arial" w:cs="Arial"/>
          <w:sz w:val="24"/>
          <w:szCs w:val="28"/>
        </w:rPr>
      </w:pPr>
      <w:r w:rsidRPr="00716A9F">
        <w:rPr>
          <w:rFonts w:ascii="Arial" w:hAnsi="Arial" w:cs="Arial"/>
          <w:sz w:val="24"/>
          <w:szCs w:val="28"/>
        </w:rPr>
        <w:br/>
        <w:t>If you push yourself too hard without rest, growth can start to feel exhausting. You might try to change everything at once, only to end up tired and frustrated. Pausing helps prevent that burnout. When you take time to rest, your mind and body can recharge. Stillness helps you stay connected to your goals without wearing yourself out. It also reminds you that progress does not have to be constant to be real. Taking breaks is not a sign of failure. It is a way to care for yourself and make sure your growth stays healthy and sustainable.</w:t>
      </w:r>
    </w:p>
    <w:p w14:paraId="3B8CD008" w14:textId="77777777" w:rsidR="002F49B9" w:rsidRPr="00BA2E00" w:rsidRDefault="002F49B9" w:rsidP="00716A9F">
      <w:pPr>
        <w:pStyle w:val="NoSpacing"/>
        <w:rPr>
          <w:rFonts w:ascii="Arial" w:hAnsi="Arial" w:cs="Arial"/>
          <w:sz w:val="24"/>
          <w:szCs w:val="28"/>
        </w:rPr>
      </w:pPr>
    </w:p>
    <w:p w14:paraId="69EC36EC" w14:textId="77777777" w:rsidR="002F49B9" w:rsidRPr="00716A9F" w:rsidRDefault="002F49B9" w:rsidP="00716A9F">
      <w:pPr>
        <w:pStyle w:val="NoSpacing"/>
        <w:rPr>
          <w:rFonts w:ascii="Arial" w:hAnsi="Arial" w:cs="Arial"/>
          <w:sz w:val="24"/>
          <w:szCs w:val="28"/>
        </w:rPr>
      </w:pPr>
    </w:p>
    <w:p w14:paraId="7EDCDAC6" w14:textId="77777777" w:rsidR="002F49B9" w:rsidRPr="00BA2E00" w:rsidRDefault="00716A9F" w:rsidP="00716A9F">
      <w:pPr>
        <w:pStyle w:val="NoSpacing"/>
        <w:rPr>
          <w:rFonts w:ascii="Arial" w:hAnsi="Arial" w:cs="Arial"/>
          <w:b/>
          <w:bCs/>
          <w:sz w:val="24"/>
          <w:szCs w:val="28"/>
        </w:rPr>
      </w:pPr>
      <w:r w:rsidRPr="00716A9F">
        <w:rPr>
          <w:rFonts w:ascii="Arial" w:hAnsi="Arial" w:cs="Arial"/>
          <w:b/>
          <w:bCs/>
          <w:sz w:val="24"/>
          <w:szCs w:val="28"/>
        </w:rPr>
        <w:t>Letting Quiet Time Be Part of the Work</w:t>
      </w:r>
    </w:p>
    <w:p w14:paraId="0F599494" w14:textId="2603E7B5" w:rsidR="00716A9F" w:rsidRPr="00BA2E00" w:rsidRDefault="00716A9F" w:rsidP="00716A9F">
      <w:pPr>
        <w:pStyle w:val="NoSpacing"/>
        <w:rPr>
          <w:rFonts w:ascii="Arial" w:hAnsi="Arial" w:cs="Arial"/>
          <w:sz w:val="24"/>
          <w:szCs w:val="28"/>
        </w:rPr>
      </w:pPr>
      <w:r w:rsidRPr="00716A9F">
        <w:rPr>
          <w:rFonts w:ascii="Arial" w:hAnsi="Arial" w:cs="Arial"/>
          <w:sz w:val="24"/>
          <w:szCs w:val="28"/>
        </w:rPr>
        <w:br/>
        <w:t xml:space="preserve">It can be easy to think that only action counts as growth. But quiet time is also part of the process. When you sit in silence or slow down your schedule, you create space for insight. You are still doing the work, just in a different way. Quiet time helps you reconnect with your thoughts and emotions without pressure. It gives you room to listen to yourself. You do not need to be </w:t>
      </w:r>
      <w:proofErr w:type="gramStart"/>
      <w:r w:rsidRPr="00716A9F">
        <w:rPr>
          <w:rFonts w:ascii="Arial" w:hAnsi="Arial" w:cs="Arial"/>
          <w:sz w:val="24"/>
          <w:szCs w:val="28"/>
        </w:rPr>
        <w:t>productive</w:t>
      </w:r>
      <w:proofErr w:type="gramEnd"/>
      <w:r w:rsidRPr="00716A9F">
        <w:rPr>
          <w:rFonts w:ascii="Arial" w:hAnsi="Arial" w:cs="Arial"/>
          <w:sz w:val="24"/>
          <w:szCs w:val="28"/>
        </w:rPr>
        <w:t xml:space="preserve"> every moment. Letting yourself rest and reflect is a way to support your growth, not delay it. It strengthens your connection to what truly matters.</w:t>
      </w:r>
    </w:p>
    <w:p w14:paraId="1D68109E" w14:textId="77777777" w:rsidR="002F49B9" w:rsidRPr="00BA2E00" w:rsidRDefault="002F49B9" w:rsidP="00716A9F">
      <w:pPr>
        <w:pStyle w:val="NoSpacing"/>
        <w:rPr>
          <w:rFonts w:ascii="Arial" w:hAnsi="Arial" w:cs="Arial"/>
          <w:sz w:val="24"/>
          <w:szCs w:val="28"/>
        </w:rPr>
      </w:pPr>
    </w:p>
    <w:p w14:paraId="3B9F2B37" w14:textId="77777777" w:rsidR="002F49B9" w:rsidRPr="00716A9F" w:rsidRDefault="002F49B9" w:rsidP="00716A9F">
      <w:pPr>
        <w:pStyle w:val="NoSpacing"/>
        <w:rPr>
          <w:rFonts w:ascii="Arial" w:hAnsi="Arial" w:cs="Arial"/>
          <w:sz w:val="24"/>
          <w:szCs w:val="28"/>
        </w:rPr>
      </w:pPr>
    </w:p>
    <w:p w14:paraId="7A67AE6D" w14:textId="77777777" w:rsidR="002F49B9" w:rsidRPr="00BA2E00" w:rsidRDefault="00716A9F" w:rsidP="00716A9F">
      <w:pPr>
        <w:pStyle w:val="NoSpacing"/>
        <w:rPr>
          <w:rFonts w:ascii="Arial" w:hAnsi="Arial" w:cs="Arial"/>
          <w:b/>
          <w:bCs/>
          <w:sz w:val="24"/>
          <w:szCs w:val="28"/>
        </w:rPr>
      </w:pPr>
      <w:r w:rsidRPr="00716A9F">
        <w:rPr>
          <w:rFonts w:ascii="Arial" w:hAnsi="Arial" w:cs="Arial"/>
          <w:b/>
          <w:bCs/>
          <w:sz w:val="24"/>
          <w:szCs w:val="28"/>
        </w:rPr>
        <w:t>Journaling for Internal Clarity</w:t>
      </w:r>
    </w:p>
    <w:p w14:paraId="7AA5A58A" w14:textId="6449B312" w:rsidR="00716A9F" w:rsidRPr="00BA2E00" w:rsidRDefault="00716A9F" w:rsidP="00716A9F">
      <w:pPr>
        <w:pStyle w:val="NoSpacing"/>
        <w:rPr>
          <w:rFonts w:ascii="Arial" w:hAnsi="Arial" w:cs="Arial"/>
          <w:sz w:val="24"/>
          <w:szCs w:val="28"/>
        </w:rPr>
      </w:pPr>
      <w:r w:rsidRPr="00716A9F">
        <w:rPr>
          <w:rFonts w:ascii="Arial" w:hAnsi="Arial" w:cs="Arial"/>
          <w:sz w:val="24"/>
          <w:szCs w:val="28"/>
        </w:rPr>
        <w:br/>
        <w:t>Journaling is a powerful tool for reflection. It helps you organize your thoughts, process emotions, and track your progress. When you write regularly, you can start to see what is helping you grow and what is holding you back. Journaling is not about writing perfectly. It is about being honest with yourself. You can write about your day, how you feel, or what you are learning. Over time, your journal becomes a record of your journey. It shows you how much you have changed. Writing things down can bring clarity that is hard to find in your head alone.</w:t>
      </w:r>
    </w:p>
    <w:p w14:paraId="44A033A3" w14:textId="77777777" w:rsidR="002F49B9" w:rsidRPr="00BA2E00" w:rsidRDefault="002F49B9" w:rsidP="00716A9F">
      <w:pPr>
        <w:pStyle w:val="NoSpacing"/>
        <w:rPr>
          <w:rFonts w:ascii="Arial" w:hAnsi="Arial" w:cs="Arial"/>
          <w:sz w:val="24"/>
          <w:szCs w:val="28"/>
        </w:rPr>
      </w:pPr>
    </w:p>
    <w:p w14:paraId="36E8A5DC" w14:textId="77777777" w:rsidR="002F49B9" w:rsidRPr="00716A9F" w:rsidRDefault="002F49B9" w:rsidP="00716A9F">
      <w:pPr>
        <w:pStyle w:val="NoSpacing"/>
        <w:rPr>
          <w:rFonts w:ascii="Arial" w:hAnsi="Arial" w:cs="Arial"/>
          <w:sz w:val="24"/>
          <w:szCs w:val="28"/>
        </w:rPr>
      </w:pPr>
    </w:p>
    <w:p w14:paraId="3F445C0D" w14:textId="77777777" w:rsidR="002F49B9" w:rsidRPr="00BA2E00" w:rsidRDefault="00716A9F" w:rsidP="00716A9F">
      <w:pPr>
        <w:pStyle w:val="NoSpacing"/>
        <w:rPr>
          <w:rFonts w:ascii="Arial" w:hAnsi="Arial" w:cs="Arial"/>
          <w:b/>
          <w:bCs/>
          <w:sz w:val="24"/>
          <w:szCs w:val="28"/>
        </w:rPr>
      </w:pPr>
      <w:r w:rsidRPr="00716A9F">
        <w:rPr>
          <w:rFonts w:ascii="Arial" w:hAnsi="Arial" w:cs="Arial"/>
          <w:b/>
          <w:bCs/>
          <w:sz w:val="24"/>
          <w:szCs w:val="28"/>
        </w:rPr>
        <w:t xml:space="preserve">Revisiting Intentions </w:t>
      </w:r>
      <w:proofErr w:type="gramStart"/>
      <w:r w:rsidRPr="00716A9F">
        <w:rPr>
          <w:rFonts w:ascii="Arial" w:hAnsi="Arial" w:cs="Arial"/>
          <w:b/>
          <w:bCs/>
          <w:sz w:val="24"/>
          <w:szCs w:val="28"/>
        </w:rPr>
        <w:t>With</w:t>
      </w:r>
      <w:proofErr w:type="gramEnd"/>
      <w:r w:rsidRPr="00716A9F">
        <w:rPr>
          <w:rFonts w:ascii="Arial" w:hAnsi="Arial" w:cs="Arial"/>
          <w:b/>
          <w:bCs/>
          <w:sz w:val="24"/>
          <w:szCs w:val="28"/>
        </w:rPr>
        <w:t xml:space="preserve"> Fresh Insight</w:t>
      </w:r>
    </w:p>
    <w:p w14:paraId="3FCC8CAE" w14:textId="162FB520" w:rsidR="00716A9F" w:rsidRPr="00BA2E00" w:rsidRDefault="00716A9F" w:rsidP="00716A9F">
      <w:pPr>
        <w:pStyle w:val="NoSpacing"/>
        <w:rPr>
          <w:rFonts w:ascii="Arial" w:hAnsi="Arial" w:cs="Arial"/>
          <w:sz w:val="24"/>
          <w:szCs w:val="28"/>
        </w:rPr>
      </w:pPr>
      <w:r w:rsidRPr="00716A9F">
        <w:rPr>
          <w:rFonts w:ascii="Arial" w:hAnsi="Arial" w:cs="Arial"/>
          <w:sz w:val="24"/>
          <w:szCs w:val="28"/>
        </w:rPr>
        <w:br/>
        <w:t>Your goals and intentions can shift as you grow. What made sense before may not feel aligned now. Pausing gives you a chance to revisit those intentions and ask yourself if they still fit. You might notice new priorities or realize you were chasing goals that no longer matter. This is not a setback. It is a sign that you are evolving. Reflection helps you make better decisions moving forward. You do not have to hold on to old plans just because you started them. It is okay to change direction when you have more clarity and insight.</w:t>
      </w:r>
    </w:p>
    <w:p w14:paraId="67BC5C81" w14:textId="77777777" w:rsidR="002F49B9" w:rsidRPr="00BA2E00" w:rsidRDefault="002F49B9" w:rsidP="00716A9F">
      <w:pPr>
        <w:pStyle w:val="NoSpacing"/>
        <w:rPr>
          <w:rFonts w:ascii="Arial" w:hAnsi="Arial" w:cs="Arial"/>
          <w:sz w:val="24"/>
          <w:szCs w:val="28"/>
        </w:rPr>
      </w:pPr>
    </w:p>
    <w:p w14:paraId="6570E68F" w14:textId="77777777" w:rsidR="002F49B9" w:rsidRPr="00716A9F" w:rsidRDefault="002F49B9" w:rsidP="00716A9F">
      <w:pPr>
        <w:pStyle w:val="NoSpacing"/>
        <w:rPr>
          <w:rFonts w:ascii="Arial" w:hAnsi="Arial" w:cs="Arial"/>
          <w:sz w:val="24"/>
          <w:szCs w:val="28"/>
        </w:rPr>
      </w:pPr>
    </w:p>
    <w:p w14:paraId="28506466" w14:textId="77777777" w:rsidR="002F49B9" w:rsidRPr="00BA2E00" w:rsidRDefault="00716A9F" w:rsidP="00716A9F">
      <w:pPr>
        <w:pStyle w:val="NoSpacing"/>
        <w:rPr>
          <w:rFonts w:ascii="Arial" w:hAnsi="Arial" w:cs="Arial"/>
          <w:b/>
          <w:bCs/>
          <w:sz w:val="24"/>
          <w:szCs w:val="28"/>
        </w:rPr>
      </w:pPr>
      <w:r w:rsidRPr="00716A9F">
        <w:rPr>
          <w:rFonts w:ascii="Arial" w:hAnsi="Arial" w:cs="Arial"/>
          <w:b/>
          <w:bCs/>
          <w:sz w:val="24"/>
          <w:szCs w:val="28"/>
        </w:rPr>
        <w:lastRenderedPageBreak/>
        <w:t>Recognizing Progress During the Pause</w:t>
      </w:r>
    </w:p>
    <w:p w14:paraId="253DB845" w14:textId="3749E12E" w:rsidR="00716A9F" w:rsidRPr="00716A9F" w:rsidRDefault="00716A9F" w:rsidP="00716A9F">
      <w:pPr>
        <w:pStyle w:val="NoSpacing"/>
        <w:rPr>
          <w:rFonts w:ascii="Arial" w:hAnsi="Arial" w:cs="Arial"/>
          <w:sz w:val="24"/>
          <w:szCs w:val="28"/>
        </w:rPr>
      </w:pPr>
      <w:r w:rsidRPr="00716A9F">
        <w:rPr>
          <w:rFonts w:ascii="Arial" w:hAnsi="Arial" w:cs="Arial"/>
          <w:sz w:val="24"/>
          <w:szCs w:val="28"/>
        </w:rPr>
        <w:br/>
        <w:t xml:space="preserve">You do not have to be in motion to be growing. Sometimes your biggest shifts happen during the </w:t>
      </w:r>
      <w:proofErr w:type="gramStart"/>
      <w:r w:rsidRPr="00716A9F">
        <w:rPr>
          <w:rFonts w:ascii="Arial" w:hAnsi="Arial" w:cs="Arial"/>
          <w:sz w:val="24"/>
          <w:szCs w:val="28"/>
        </w:rPr>
        <w:t>pause</w:t>
      </w:r>
      <w:proofErr w:type="gramEnd"/>
      <w:r w:rsidRPr="00716A9F">
        <w:rPr>
          <w:rFonts w:ascii="Arial" w:hAnsi="Arial" w:cs="Arial"/>
          <w:sz w:val="24"/>
          <w:szCs w:val="28"/>
        </w:rPr>
        <w:t>. In stillness, you can see how far you have come. You might notice how your reactions have changed or how your thoughts feel different. These moments are easy to miss if you are always focused on the next goal. Pausing lets you see that progress is not just about doing more. It is also about becoming more aware, more balanced, and more connected to yourself. Recognizing growth in the quiet moments helps you appreciate the full depth of your journey.</w:t>
      </w:r>
    </w:p>
    <w:p w14:paraId="778B2093" w14:textId="4353A3FC" w:rsidR="00C53936" w:rsidRPr="00BA2E00" w:rsidRDefault="00C53936" w:rsidP="00716A9F">
      <w:pPr>
        <w:pStyle w:val="NoSpacing"/>
        <w:rPr>
          <w:rFonts w:ascii="Arial" w:hAnsi="Arial" w:cs="Arial"/>
          <w:sz w:val="24"/>
          <w:szCs w:val="28"/>
        </w:rPr>
      </w:pPr>
    </w:p>
    <w:sectPr w:rsidR="00C53936" w:rsidRPr="00BA2E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4E9"/>
    <w:rsid w:val="000B1F8B"/>
    <w:rsid w:val="002F49B9"/>
    <w:rsid w:val="00335F21"/>
    <w:rsid w:val="003D5474"/>
    <w:rsid w:val="00716A9F"/>
    <w:rsid w:val="007E0555"/>
    <w:rsid w:val="0099762C"/>
    <w:rsid w:val="00B075C4"/>
    <w:rsid w:val="00BA2E00"/>
    <w:rsid w:val="00C51241"/>
    <w:rsid w:val="00C53936"/>
    <w:rsid w:val="00C66E8D"/>
    <w:rsid w:val="00F224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1E12C"/>
  <w15:chartTrackingRefBased/>
  <w15:docId w15:val="{BAC7880B-D24F-4F37-812A-C300FB511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224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224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224E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224E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224E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224E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224E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224E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224E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F224E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224E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224E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224E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224E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224E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224E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224E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224E9"/>
    <w:rPr>
      <w:rFonts w:eastAsiaTheme="majorEastAsia" w:cstheme="majorBidi"/>
      <w:color w:val="272727" w:themeColor="text1" w:themeTint="D8"/>
    </w:rPr>
  </w:style>
  <w:style w:type="paragraph" w:styleId="Title">
    <w:name w:val="Title"/>
    <w:basedOn w:val="Normal"/>
    <w:next w:val="Normal"/>
    <w:link w:val="TitleChar"/>
    <w:uiPriority w:val="10"/>
    <w:qFormat/>
    <w:rsid w:val="00F224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24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224E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224E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224E9"/>
    <w:pPr>
      <w:spacing w:before="160"/>
      <w:jc w:val="center"/>
    </w:pPr>
    <w:rPr>
      <w:i/>
      <w:iCs/>
      <w:color w:val="404040" w:themeColor="text1" w:themeTint="BF"/>
    </w:rPr>
  </w:style>
  <w:style w:type="character" w:customStyle="1" w:styleId="QuoteChar">
    <w:name w:val="Quote Char"/>
    <w:basedOn w:val="DefaultParagraphFont"/>
    <w:link w:val="Quote"/>
    <w:uiPriority w:val="29"/>
    <w:rsid w:val="00F224E9"/>
    <w:rPr>
      <w:i/>
      <w:iCs/>
      <w:color w:val="404040" w:themeColor="text1" w:themeTint="BF"/>
    </w:rPr>
  </w:style>
  <w:style w:type="paragraph" w:styleId="ListParagraph">
    <w:name w:val="List Paragraph"/>
    <w:basedOn w:val="Normal"/>
    <w:uiPriority w:val="34"/>
    <w:qFormat/>
    <w:rsid w:val="00F224E9"/>
    <w:pPr>
      <w:ind w:left="720"/>
      <w:contextualSpacing/>
    </w:pPr>
  </w:style>
  <w:style w:type="character" w:styleId="IntenseEmphasis">
    <w:name w:val="Intense Emphasis"/>
    <w:basedOn w:val="DefaultParagraphFont"/>
    <w:uiPriority w:val="21"/>
    <w:qFormat/>
    <w:rsid w:val="00F224E9"/>
    <w:rPr>
      <w:i/>
      <w:iCs/>
      <w:color w:val="0F4761" w:themeColor="accent1" w:themeShade="BF"/>
    </w:rPr>
  </w:style>
  <w:style w:type="paragraph" w:styleId="IntenseQuote">
    <w:name w:val="Intense Quote"/>
    <w:basedOn w:val="Normal"/>
    <w:next w:val="Normal"/>
    <w:link w:val="IntenseQuoteChar"/>
    <w:uiPriority w:val="30"/>
    <w:qFormat/>
    <w:rsid w:val="00F224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224E9"/>
    <w:rPr>
      <w:i/>
      <w:iCs/>
      <w:color w:val="0F4761" w:themeColor="accent1" w:themeShade="BF"/>
    </w:rPr>
  </w:style>
  <w:style w:type="character" w:styleId="IntenseReference">
    <w:name w:val="Intense Reference"/>
    <w:basedOn w:val="DefaultParagraphFont"/>
    <w:uiPriority w:val="32"/>
    <w:qFormat/>
    <w:rsid w:val="00F224E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381761">
      <w:bodyDiv w:val="1"/>
      <w:marLeft w:val="0"/>
      <w:marRight w:val="0"/>
      <w:marTop w:val="0"/>
      <w:marBottom w:val="0"/>
      <w:divBdr>
        <w:top w:val="none" w:sz="0" w:space="0" w:color="auto"/>
        <w:left w:val="none" w:sz="0" w:space="0" w:color="auto"/>
        <w:bottom w:val="none" w:sz="0" w:space="0" w:color="auto"/>
        <w:right w:val="none" w:sz="0" w:space="0" w:color="auto"/>
      </w:divBdr>
    </w:div>
    <w:div w:id="1076515122">
      <w:bodyDiv w:val="1"/>
      <w:marLeft w:val="0"/>
      <w:marRight w:val="0"/>
      <w:marTop w:val="0"/>
      <w:marBottom w:val="0"/>
      <w:divBdr>
        <w:top w:val="none" w:sz="0" w:space="0" w:color="auto"/>
        <w:left w:val="none" w:sz="0" w:space="0" w:color="auto"/>
        <w:bottom w:val="none" w:sz="0" w:space="0" w:color="auto"/>
        <w:right w:val="none" w:sz="0" w:space="0" w:color="auto"/>
      </w:divBdr>
    </w:div>
    <w:div w:id="1290866549">
      <w:bodyDiv w:val="1"/>
      <w:marLeft w:val="0"/>
      <w:marRight w:val="0"/>
      <w:marTop w:val="0"/>
      <w:marBottom w:val="0"/>
      <w:divBdr>
        <w:top w:val="none" w:sz="0" w:space="0" w:color="auto"/>
        <w:left w:val="none" w:sz="0" w:space="0" w:color="auto"/>
        <w:bottom w:val="none" w:sz="0" w:space="0" w:color="auto"/>
        <w:right w:val="none" w:sz="0" w:space="0" w:color="auto"/>
      </w:divBdr>
    </w:div>
    <w:div w:id="162630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802</Words>
  <Characters>4574</Characters>
  <Application>Microsoft Office Word</Application>
  <DocSecurity>0</DocSecurity>
  <Lines>38</Lines>
  <Paragraphs>10</Paragraphs>
  <ScaleCrop>false</ScaleCrop>
  <Company/>
  <LinksUpToDate>false</LinksUpToDate>
  <CharactersWithSpaces>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2025-04-23T16:55:00Z</dcterms:created>
  <dcterms:modified xsi:type="dcterms:W3CDTF">2025-04-30T15:59:00Z</dcterms:modified>
</cp:coreProperties>
</file>